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AFE9" w14:textId="52FAC4D3" w:rsidR="00AB251C" w:rsidRDefault="00AB251C" w:rsidP="00AB251C">
      <w:pPr>
        <w:spacing w:after="173" w:line="259" w:lineRule="auto"/>
        <w:ind w:left="0" w:right="0" w:firstLine="0"/>
        <w:jc w:val="center"/>
      </w:pPr>
      <w:r>
        <w:rPr>
          <w:b/>
          <w:sz w:val="40"/>
          <w:u w:val="single" w:color="000000"/>
        </w:rPr>
        <w:t xml:space="preserve">Prijzen TT </w:t>
      </w:r>
      <w:r w:rsidR="005153C2">
        <w:rPr>
          <w:b/>
          <w:sz w:val="40"/>
          <w:u w:val="single" w:color="000000"/>
        </w:rPr>
        <w:t>2023</w:t>
      </w:r>
    </w:p>
    <w:p w14:paraId="429A712F" w14:textId="77777777" w:rsidR="00AB251C" w:rsidRDefault="00AB251C" w:rsidP="00AB251C">
      <w:pPr>
        <w:spacing w:after="0" w:line="259" w:lineRule="auto"/>
        <w:ind w:left="98" w:right="0" w:firstLine="0"/>
        <w:jc w:val="center"/>
      </w:pPr>
    </w:p>
    <w:p w14:paraId="39F4F583" w14:textId="7F464BF2" w:rsidR="00AB251C" w:rsidRDefault="00AB251C" w:rsidP="00AB251C">
      <w:pPr>
        <w:ind w:left="355" w:right="0"/>
      </w:pPr>
      <w:r>
        <w:t xml:space="preserve">Voor iedere </w:t>
      </w:r>
      <w:r>
        <w:rPr>
          <w:b/>
        </w:rPr>
        <w:t>sectie</w:t>
      </w:r>
      <w:r>
        <w:t xml:space="preserve"> wordt een kampioen (levensmiddelenpakket) toegekend en per </w:t>
      </w:r>
      <w:r>
        <w:rPr>
          <w:b/>
        </w:rPr>
        <w:t>klasse</w:t>
      </w:r>
      <w:r>
        <w:t xml:space="preserve"> een </w:t>
      </w:r>
      <w:r>
        <w:rPr>
          <w:b/>
        </w:rPr>
        <w:t>1</w:t>
      </w:r>
      <w:r>
        <w:rPr>
          <w:b/>
          <w:vertAlign w:val="superscript"/>
        </w:rPr>
        <w:t>e</w:t>
      </w:r>
      <w:r>
        <w:t xml:space="preserve">, </w:t>
      </w:r>
      <w:r>
        <w:rPr>
          <w:b/>
        </w:rPr>
        <w:t>2</w:t>
      </w:r>
      <w:r>
        <w:rPr>
          <w:b/>
          <w:vertAlign w:val="superscript"/>
        </w:rPr>
        <w:t>e</w:t>
      </w:r>
      <w:r>
        <w:t xml:space="preserve"> en </w:t>
      </w:r>
      <w:r>
        <w:rPr>
          <w:b/>
        </w:rPr>
        <w:t>3</w:t>
      </w:r>
      <w:r>
        <w:rPr>
          <w:b/>
          <w:vertAlign w:val="superscript"/>
        </w:rPr>
        <w:t>e</w:t>
      </w:r>
      <w:r>
        <w:t xml:space="preserve"> prijs (</w:t>
      </w:r>
      <w:r>
        <w:rPr>
          <w:b/>
        </w:rPr>
        <w:t>medailles in goud, zilver en brons</w:t>
      </w:r>
      <w:r>
        <w:t xml:space="preserve">) indien aan de puntenlimiet is voldaan.  </w:t>
      </w:r>
      <w:r w:rsidR="00F76CA4">
        <w:br/>
      </w:r>
      <w:r>
        <w:t xml:space="preserve">De prijsdeler is 1/8, dat wil zeggen: 1 t/m 8 vogels één prijs, bij 16 vogels twee prijzen, bij 24 vogels en meer, drie prijzen. </w:t>
      </w:r>
      <w:r w:rsidR="00721BEB">
        <w:t>Klassen kunnen naar gelang het aantal inschrijvingen samengevoegd of gesplitst worden.</w:t>
      </w:r>
    </w:p>
    <w:p w14:paraId="6A8A1A5A" w14:textId="03319AB4" w:rsidR="00AB251C" w:rsidRDefault="00D13A63" w:rsidP="00AB251C">
      <w:pPr>
        <w:spacing w:after="10" w:line="248" w:lineRule="auto"/>
        <w:ind w:left="355" w:right="0"/>
        <w:jc w:val="left"/>
      </w:pPr>
      <w:r>
        <w:rPr>
          <w:b/>
        </w:rPr>
        <w:t>Alle prijzen worden uitgekeerd in eremetaal (goud, zilver en brons) behalve de sectie kampioenen (levensmiddelenpakket) en algemeen klassement (waarde</w:t>
      </w:r>
      <w:r w:rsidR="005D076D">
        <w:rPr>
          <w:b/>
        </w:rPr>
        <w:t>-</w:t>
      </w:r>
      <w:r w:rsidRPr="00D13A63">
        <w:rPr>
          <w:b/>
          <w:bCs/>
        </w:rPr>
        <w:t>cheques</w:t>
      </w:r>
      <w:r>
        <w:rPr>
          <w:b/>
        </w:rPr>
        <w:t>)</w:t>
      </w:r>
    </w:p>
    <w:p w14:paraId="4F21CEE7" w14:textId="588EB6F9" w:rsidR="00AB251C" w:rsidRDefault="00AB251C" w:rsidP="00AB251C">
      <w:pPr>
        <w:ind w:left="355" w:right="0"/>
      </w:pPr>
      <w:r>
        <w:t>Om voor een medaille in aanmerking te komen moet een vogel minimaal 9</w:t>
      </w:r>
      <w:r w:rsidR="005153C2">
        <w:t>1</w:t>
      </w:r>
      <w:r>
        <w:t xml:space="preserve"> punten behalen. </w:t>
      </w:r>
    </w:p>
    <w:p w14:paraId="5F0B5672" w14:textId="1ECCE834" w:rsidR="00AB251C" w:rsidRDefault="00AB251C" w:rsidP="00AB251C">
      <w:pPr>
        <w:ind w:left="355" w:right="0"/>
      </w:pPr>
      <w:r>
        <w:t>Stammen moeten minimaal 36</w:t>
      </w:r>
      <w:r w:rsidR="005153C2">
        <w:t>4</w:t>
      </w:r>
      <w:r>
        <w:t xml:space="preserve"> punten behalen excl. eenheidspunten. </w:t>
      </w:r>
    </w:p>
    <w:p w14:paraId="51004E25" w14:textId="2E4BA034" w:rsidR="00AB251C" w:rsidRDefault="00AB251C" w:rsidP="00AB251C">
      <w:pPr>
        <w:ind w:left="355" w:right="0"/>
      </w:pPr>
      <w:r>
        <w:t xml:space="preserve">Voor </w:t>
      </w:r>
      <w:r>
        <w:rPr>
          <w:b/>
        </w:rPr>
        <w:t>GOUD</w:t>
      </w:r>
      <w:r>
        <w:t xml:space="preserve"> kan er opgewaardeerd worden tot maximaal </w:t>
      </w:r>
      <w:r>
        <w:rPr>
          <w:b/>
        </w:rPr>
        <w:t>9</w:t>
      </w:r>
      <w:r w:rsidR="005153C2">
        <w:rPr>
          <w:b/>
        </w:rPr>
        <w:t>5</w:t>
      </w:r>
      <w:r>
        <w:t xml:space="preserve"> punten, </w:t>
      </w:r>
      <w:r w:rsidR="00F76CA4">
        <w:t>V</w:t>
      </w:r>
      <w:r>
        <w:t xml:space="preserve">oor </w:t>
      </w:r>
      <w:r>
        <w:rPr>
          <w:b/>
        </w:rPr>
        <w:t>ZILVER</w:t>
      </w:r>
      <w:r>
        <w:t xml:space="preserve"> tot </w:t>
      </w:r>
      <w:r>
        <w:rPr>
          <w:b/>
        </w:rPr>
        <w:t>9</w:t>
      </w:r>
      <w:r w:rsidR="005153C2">
        <w:rPr>
          <w:b/>
        </w:rPr>
        <w:t>4</w:t>
      </w:r>
      <w:r>
        <w:t xml:space="preserve"> punten, voor </w:t>
      </w:r>
      <w:r>
        <w:rPr>
          <w:b/>
        </w:rPr>
        <w:t>BRONS</w:t>
      </w:r>
      <w:r>
        <w:t xml:space="preserve"> tot </w:t>
      </w:r>
      <w:r>
        <w:rPr>
          <w:b/>
        </w:rPr>
        <w:t>9</w:t>
      </w:r>
      <w:r w:rsidR="005153C2">
        <w:rPr>
          <w:b/>
        </w:rPr>
        <w:t>3</w:t>
      </w:r>
      <w:r>
        <w:t xml:space="preserve"> punten</w:t>
      </w:r>
      <w:r w:rsidR="005153C2">
        <w:t>.</w:t>
      </w:r>
      <w:r>
        <w:t xml:space="preserve"> </w:t>
      </w:r>
    </w:p>
    <w:p w14:paraId="339FA7E9" w14:textId="77777777" w:rsidR="00AB251C" w:rsidRDefault="00AB251C" w:rsidP="00AB251C">
      <w:pPr>
        <w:ind w:left="355" w:right="0"/>
      </w:pPr>
      <w:r>
        <w:t>Er zal een 1</w:t>
      </w:r>
      <w:r>
        <w:rPr>
          <w:vertAlign w:val="superscript"/>
        </w:rPr>
        <w:t>e</w:t>
      </w:r>
      <w:r>
        <w:t>, 2</w:t>
      </w:r>
      <w:r>
        <w:rPr>
          <w:vertAlign w:val="superscript"/>
        </w:rPr>
        <w:t>e</w:t>
      </w:r>
      <w:r>
        <w:t xml:space="preserve"> en 3</w:t>
      </w:r>
      <w:r>
        <w:rPr>
          <w:vertAlign w:val="superscript"/>
        </w:rPr>
        <w:t>e</w:t>
      </w:r>
      <w:r>
        <w:t xml:space="preserve"> prijs beschikbaar worden gesteld voor de beste stammen, mits aan de punten is voldaan.</w:t>
      </w:r>
      <w:r>
        <w:rPr>
          <w:b/>
        </w:rPr>
        <w:t xml:space="preserve"> </w:t>
      </w:r>
    </w:p>
    <w:p w14:paraId="0EF96EE3" w14:textId="77777777" w:rsidR="00AB251C" w:rsidRDefault="00AB251C" w:rsidP="00AB251C">
      <w:pPr>
        <w:spacing w:after="10" w:line="248" w:lineRule="auto"/>
        <w:ind w:left="355" w:right="0"/>
        <w:jc w:val="left"/>
      </w:pPr>
      <w:r>
        <w:rPr>
          <w:b/>
        </w:rPr>
        <w:t xml:space="preserve">Vrije Derby: een levensmiddelenpakket </w:t>
      </w:r>
      <w:r>
        <w:t>(deelname voor de derby is gratis)</w:t>
      </w:r>
    </w:p>
    <w:p w14:paraId="121FBAC2" w14:textId="77777777" w:rsidR="00AB251C" w:rsidRDefault="00AB251C" w:rsidP="00AB251C">
      <w:pPr>
        <w:ind w:left="355" w:right="0"/>
      </w:pPr>
      <w:r>
        <w:t xml:space="preserve">Derby aangeven bij inbrengen. </w:t>
      </w:r>
    </w:p>
    <w:p w14:paraId="664C521B" w14:textId="155BFD93" w:rsidR="00AB251C" w:rsidRDefault="00AB251C" w:rsidP="00AB251C">
      <w:pPr>
        <w:spacing w:after="0" w:line="259" w:lineRule="auto"/>
        <w:ind w:left="360" w:right="0" w:firstLine="0"/>
        <w:jc w:val="left"/>
      </w:pPr>
      <w:r>
        <w:rPr>
          <w:b/>
          <w:u w:val="single" w:color="000000"/>
        </w:rPr>
        <w:t>Klassement 5 beste vogels: 1</w:t>
      </w:r>
      <w:r w:rsidR="00D13A63">
        <w:rPr>
          <w:b/>
          <w:u w:val="single" w:color="000000"/>
        </w:rPr>
        <w:t>0</w:t>
      </w:r>
      <w:r>
        <w:rPr>
          <w:b/>
          <w:u w:val="single" w:color="000000"/>
        </w:rPr>
        <w:t xml:space="preserve"> prijzen</w:t>
      </w:r>
      <w:r>
        <w:rPr>
          <w:b/>
        </w:rPr>
        <w:t xml:space="preserve"> </w:t>
      </w:r>
    </w:p>
    <w:p w14:paraId="18F6C767" w14:textId="225F9F4A" w:rsidR="00AB251C" w:rsidRDefault="00AB251C" w:rsidP="00AB251C">
      <w:pPr>
        <w:spacing w:after="0" w:line="259" w:lineRule="auto"/>
        <w:ind w:left="360" w:right="0" w:firstLine="0"/>
        <w:jc w:val="left"/>
        <w:rPr>
          <w:b/>
        </w:rPr>
      </w:pPr>
      <w:r>
        <w:rPr>
          <w:b/>
        </w:rPr>
        <w:t xml:space="preserve">Waardecheque van:  </w:t>
      </w:r>
      <w:r w:rsidR="00D13A63">
        <w:rPr>
          <w:b/>
        </w:rPr>
        <w:tab/>
      </w:r>
      <w:r>
        <w:rPr>
          <w:b/>
        </w:rPr>
        <w:t>1x € 50,-</w:t>
      </w:r>
    </w:p>
    <w:p w14:paraId="4E4C7BFB" w14:textId="496E9274" w:rsidR="00AB251C" w:rsidRDefault="00AB251C" w:rsidP="00AB251C">
      <w:pPr>
        <w:spacing w:after="0" w:line="259" w:lineRule="auto"/>
        <w:ind w:left="360" w:right="0" w:firstLine="0"/>
        <w:jc w:val="left"/>
        <w:rPr>
          <w:b/>
        </w:rPr>
      </w:pPr>
      <w:r>
        <w:rPr>
          <w:b/>
        </w:rPr>
        <w:t xml:space="preserve">                                    </w:t>
      </w:r>
      <w:r w:rsidR="00D13A63">
        <w:rPr>
          <w:b/>
        </w:rPr>
        <w:tab/>
      </w:r>
      <w:r>
        <w:rPr>
          <w:b/>
        </w:rPr>
        <w:t>1x € 40,-</w:t>
      </w:r>
    </w:p>
    <w:p w14:paraId="673D238C" w14:textId="31F54B4D" w:rsidR="00AB251C" w:rsidRPr="00AB251C" w:rsidRDefault="00AB251C" w:rsidP="00AB251C">
      <w:pPr>
        <w:spacing w:after="0" w:line="259" w:lineRule="auto"/>
        <w:ind w:left="360" w:right="0" w:firstLine="0"/>
        <w:jc w:val="left"/>
        <w:rPr>
          <w:b/>
        </w:rPr>
      </w:pPr>
      <w:r>
        <w:t xml:space="preserve">                                    </w:t>
      </w:r>
      <w:r w:rsidR="00D13A63">
        <w:tab/>
      </w:r>
      <w:r w:rsidRPr="00AB251C">
        <w:rPr>
          <w:b/>
        </w:rPr>
        <w:t>1x € 30,-</w:t>
      </w:r>
    </w:p>
    <w:p w14:paraId="2F89AA1F" w14:textId="0C2B7D87" w:rsidR="00AB251C" w:rsidRDefault="00D13A63" w:rsidP="00AB251C">
      <w:pPr>
        <w:spacing w:after="38" w:line="248" w:lineRule="auto"/>
        <w:ind w:left="355" w:right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53C2">
        <w:rPr>
          <w:b/>
        </w:rPr>
        <w:t>1</w:t>
      </w:r>
      <w:r w:rsidR="00AB251C">
        <w:rPr>
          <w:b/>
        </w:rPr>
        <w:t>x € 20,</w:t>
      </w:r>
      <w:r>
        <w:rPr>
          <w:b/>
        </w:rPr>
        <w:t>-</w:t>
      </w:r>
    </w:p>
    <w:p w14:paraId="4F502F31" w14:textId="277CE9E9" w:rsidR="00AB251C" w:rsidRDefault="00AB251C" w:rsidP="00AB251C">
      <w:pPr>
        <w:spacing w:after="38" w:line="248" w:lineRule="auto"/>
        <w:ind w:left="355" w:right="0"/>
        <w:jc w:val="left"/>
        <w:rPr>
          <w:b/>
        </w:rPr>
      </w:pPr>
      <w:r>
        <w:rPr>
          <w:b/>
        </w:rPr>
        <w:t xml:space="preserve">                                    </w:t>
      </w:r>
      <w:r w:rsidR="00D13A63">
        <w:rPr>
          <w:b/>
        </w:rPr>
        <w:tab/>
      </w:r>
      <w:r w:rsidR="005153C2">
        <w:rPr>
          <w:b/>
        </w:rPr>
        <w:t>6</w:t>
      </w:r>
      <w:r w:rsidR="00D13A63">
        <w:rPr>
          <w:b/>
        </w:rPr>
        <w:t>x € 1</w:t>
      </w:r>
      <w:r w:rsidR="005153C2">
        <w:rPr>
          <w:b/>
        </w:rPr>
        <w:t>0</w:t>
      </w:r>
      <w:r w:rsidR="00D13A63">
        <w:rPr>
          <w:b/>
        </w:rPr>
        <w:t>,-</w:t>
      </w:r>
    </w:p>
    <w:p w14:paraId="7C91006B" w14:textId="7F29E3F3" w:rsidR="00AB251C" w:rsidRDefault="00AB251C" w:rsidP="00AB251C">
      <w:pPr>
        <w:ind w:right="0"/>
      </w:pPr>
      <w:r>
        <w:t xml:space="preserve">De </w:t>
      </w:r>
      <w:r w:rsidR="00F76CA4">
        <w:t>waarde</w:t>
      </w:r>
      <w:r w:rsidR="005D076D">
        <w:t>-</w:t>
      </w:r>
      <w:r w:rsidR="00F76CA4">
        <w:t>cheques</w:t>
      </w:r>
      <w:r>
        <w:t xml:space="preserve"> kan men tijdens de gehele TT </w:t>
      </w:r>
      <w:r w:rsidR="005153C2">
        <w:t>inwisselen</w:t>
      </w:r>
      <w:r>
        <w:t xml:space="preserve"> op de stand van het BEC-bureau.</w:t>
      </w:r>
    </w:p>
    <w:p w14:paraId="1B21D9D0" w14:textId="2108A29D" w:rsidR="00AB251C" w:rsidRPr="00AB251C" w:rsidRDefault="00AB251C" w:rsidP="00AB251C">
      <w:pPr>
        <w:spacing w:after="38" w:line="248" w:lineRule="auto"/>
        <w:ind w:left="0" w:right="0" w:firstLine="0"/>
        <w:jc w:val="left"/>
        <w:rPr>
          <w:b/>
        </w:rPr>
      </w:pPr>
      <w:r>
        <w:rPr>
          <w:b/>
        </w:rPr>
        <w:t xml:space="preserve">     </w:t>
      </w:r>
      <w:r>
        <w:t xml:space="preserve"> </w:t>
      </w:r>
    </w:p>
    <w:p w14:paraId="7CADBB4E" w14:textId="71E48D77" w:rsidR="00AB251C" w:rsidRDefault="00AB251C" w:rsidP="00AB251C">
      <w:pPr>
        <w:spacing w:after="10" w:line="248" w:lineRule="auto"/>
        <w:ind w:left="355" w:right="0"/>
        <w:jc w:val="left"/>
      </w:pPr>
      <w:r>
        <w:rPr>
          <w:b/>
        </w:rPr>
        <w:t xml:space="preserve">Sectiekampioenen: </w:t>
      </w:r>
      <w:r w:rsidRPr="005153C2">
        <w:rPr>
          <w:b/>
          <w:u w:val="single"/>
        </w:rPr>
        <w:t xml:space="preserve">Alle </w:t>
      </w:r>
      <w:r w:rsidR="005153C2">
        <w:rPr>
          <w:b/>
        </w:rPr>
        <w:t>sectiekampioenen een</w:t>
      </w:r>
      <w:r>
        <w:rPr>
          <w:b/>
        </w:rPr>
        <w:t xml:space="preserve"> levensmiddelenpakket.</w:t>
      </w:r>
      <w:r>
        <w:t xml:space="preserve"> </w:t>
      </w:r>
    </w:p>
    <w:p w14:paraId="2FF788C3" w14:textId="5E489F4E" w:rsidR="00AB251C" w:rsidRDefault="005D076D" w:rsidP="00AB251C">
      <w:pPr>
        <w:spacing w:after="10" w:line="248" w:lineRule="auto"/>
        <w:ind w:left="355" w:right="0"/>
        <w:jc w:val="left"/>
      </w:pPr>
      <w:r>
        <w:rPr>
          <w:b/>
        </w:rPr>
        <w:t xml:space="preserve">Extra: </w:t>
      </w:r>
      <w:r w:rsidR="00AB251C">
        <w:rPr>
          <w:b/>
        </w:rPr>
        <w:t xml:space="preserve">Algemeen kampioen Europese vogels (4 secties): waardebon € </w:t>
      </w:r>
      <w:r w:rsidR="005153C2">
        <w:rPr>
          <w:b/>
        </w:rPr>
        <w:t>50</w:t>
      </w:r>
      <w:r w:rsidR="00AB251C">
        <w:rPr>
          <w:b/>
        </w:rPr>
        <w:t xml:space="preserve">,00 </w:t>
      </w:r>
      <w:r w:rsidR="00AB251C">
        <w:t xml:space="preserve"> </w:t>
      </w:r>
    </w:p>
    <w:p w14:paraId="46466A32" w14:textId="2DF84DED" w:rsidR="00AB251C" w:rsidRDefault="005D076D" w:rsidP="00AB251C">
      <w:pPr>
        <w:spacing w:after="10" w:line="248" w:lineRule="auto"/>
        <w:ind w:left="355" w:right="0"/>
        <w:jc w:val="left"/>
      </w:pPr>
      <w:r>
        <w:rPr>
          <w:b/>
        </w:rPr>
        <w:t xml:space="preserve">Extra: </w:t>
      </w:r>
      <w:r w:rsidR="00AB251C">
        <w:rPr>
          <w:b/>
        </w:rPr>
        <w:t xml:space="preserve">Algemeen kampioen hybriden en aanverwante soorten (2 secties): waardebon € </w:t>
      </w:r>
      <w:r w:rsidR="005153C2">
        <w:rPr>
          <w:b/>
        </w:rPr>
        <w:t>25</w:t>
      </w:r>
      <w:r w:rsidR="00AB251C">
        <w:rPr>
          <w:b/>
        </w:rPr>
        <w:t xml:space="preserve">,00 </w:t>
      </w:r>
    </w:p>
    <w:p w14:paraId="2198F924" w14:textId="77777777" w:rsidR="000E628F" w:rsidRDefault="000E628F" w:rsidP="00AB251C">
      <w:pPr>
        <w:ind w:left="355" w:right="1238"/>
      </w:pPr>
    </w:p>
    <w:p w14:paraId="1664D356" w14:textId="4E79615D" w:rsidR="00AB251C" w:rsidRDefault="00AB251C" w:rsidP="00AB251C">
      <w:pPr>
        <w:ind w:left="355" w:right="1238"/>
      </w:pPr>
      <w:r>
        <w:t xml:space="preserve">Alle prijswinnende vogels worden door de keurmeesters aangewezen. Wisselbekers zijn voorbehouden aan B.E.C. leden. </w:t>
      </w:r>
    </w:p>
    <w:p w14:paraId="350C558C" w14:textId="77777777" w:rsidR="00AB251C" w:rsidRDefault="00AB251C" w:rsidP="00AB251C">
      <w:pPr>
        <w:ind w:left="355" w:right="0"/>
      </w:pPr>
      <w:r>
        <w:rPr>
          <w:b/>
        </w:rPr>
        <w:t>In het klassement van 5 beste vogels</w:t>
      </w:r>
      <w:r>
        <w:t xml:space="preserve"> zal bij gelijk eindigen de volgende vogel geteld worden. </w:t>
      </w:r>
    </w:p>
    <w:p w14:paraId="38BC6C2E" w14:textId="77777777" w:rsidR="000E628F" w:rsidRDefault="000E628F" w:rsidP="00AB251C">
      <w:pPr>
        <w:spacing w:after="10" w:line="248" w:lineRule="auto"/>
        <w:ind w:left="355" w:right="0"/>
        <w:jc w:val="left"/>
        <w:rPr>
          <w:b/>
        </w:rPr>
      </w:pPr>
    </w:p>
    <w:p w14:paraId="4A347F10" w14:textId="77777777" w:rsidR="00392EF3" w:rsidRDefault="00392EF3" w:rsidP="00AB251C">
      <w:pPr>
        <w:spacing w:after="10" w:line="248" w:lineRule="auto"/>
        <w:ind w:left="355" w:right="0"/>
        <w:jc w:val="left"/>
        <w:rPr>
          <w:b/>
        </w:rPr>
      </w:pPr>
    </w:p>
    <w:p w14:paraId="28CE6FFF" w14:textId="77777777" w:rsidR="0009099D" w:rsidRDefault="0009099D" w:rsidP="00AB251C">
      <w:pPr>
        <w:spacing w:after="10" w:line="248" w:lineRule="auto"/>
        <w:ind w:left="355" w:right="0"/>
        <w:jc w:val="left"/>
        <w:rPr>
          <w:b/>
        </w:rPr>
      </w:pPr>
      <w:r>
        <w:rPr>
          <w:b/>
        </w:rPr>
        <w:t xml:space="preserve">Prijsuitreiking: </w:t>
      </w:r>
    </w:p>
    <w:p w14:paraId="7ADEBCFF" w14:textId="68488824" w:rsidR="00392EF3" w:rsidRDefault="0009099D" w:rsidP="00AB251C">
      <w:pPr>
        <w:spacing w:after="10" w:line="248" w:lineRule="auto"/>
        <w:ind w:left="355" w:right="0"/>
        <w:jc w:val="left"/>
        <w:rPr>
          <w:b/>
        </w:rPr>
      </w:pPr>
      <w:r>
        <w:rPr>
          <w:b/>
        </w:rPr>
        <w:t xml:space="preserve">De prijsuitreiking zal plaats vinden op Zondag 26 november om 15.00 uur in zaal ‘t Draaiboompje </w:t>
      </w:r>
    </w:p>
    <w:sectPr w:rsidR="0039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1C"/>
    <w:rsid w:val="0004387A"/>
    <w:rsid w:val="0009099D"/>
    <w:rsid w:val="000E628F"/>
    <w:rsid w:val="002E4DAD"/>
    <w:rsid w:val="003179CE"/>
    <w:rsid w:val="00392EF3"/>
    <w:rsid w:val="005140A0"/>
    <w:rsid w:val="005153C2"/>
    <w:rsid w:val="005D076D"/>
    <w:rsid w:val="00721BEB"/>
    <w:rsid w:val="009878A9"/>
    <w:rsid w:val="00A03682"/>
    <w:rsid w:val="00A52545"/>
    <w:rsid w:val="00AB251C"/>
    <w:rsid w:val="00D13A63"/>
    <w:rsid w:val="00D53322"/>
    <w:rsid w:val="00F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549A"/>
  <w15:chartTrackingRefBased/>
  <w15:docId w15:val="{F718A682-630E-4BDE-BB47-AC99B08C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51C"/>
    <w:pPr>
      <w:spacing w:after="8" w:line="249" w:lineRule="auto"/>
      <w:ind w:left="37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03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Harriëtte Maas</dc:creator>
  <cp:keywords/>
  <dc:description/>
  <cp:lastModifiedBy>L.J. Schellekens</cp:lastModifiedBy>
  <cp:revision>6</cp:revision>
  <cp:lastPrinted>2021-08-15T09:33:00Z</cp:lastPrinted>
  <dcterms:created xsi:type="dcterms:W3CDTF">2023-04-28T10:07:00Z</dcterms:created>
  <dcterms:modified xsi:type="dcterms:W3CDTF">2023-05-19T08:59:00Z</dcterms:modified>
</cp:coreProperties>
</file>